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BBA9" w14:textId="77777777" w:rsidR="00227F66" w:rsidRDefault="00000000">
      <w:pPr>
        <w:ind w:left="2196"/>
        <w:rPr>
          <w:sz w:val="20"/>
        </w:rPr>
      </w:pPr>
      <w:r>
        <w:rPr>
          <w:noProof/>
          <w:sz w:val="20"/>
        </w:rPr>
        <w:drawing>
          <wp:inline distT="0" distB="0" distL="0" distR="0" wp14:anchorId="38E107D5" wp14:editId="2BF644E8">
            <wp:extent cx="2616523" cy="933830"/>
            <wp:effectExtent l="0" t="0" r="0" b="0"/>
            <wp:docPr id="1" name="image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523" cy="9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4157D" w14:textId="77777777" w:rsidR="00227F66" w:rsidRDefault="00227F66">
      <w:pPr>
        <w:spacing w:before="7"/>
        <w:rPr>
          <w:sz w:val="19"/>
        </w:rPr>
      </w:pPr>
    </w:p>
    <w:p w14:paraId="0C39471D" w14:textId="77777777" w:rsidR="00227F66" w:rsidRDefault="00000000">
      <w:pPr>
        <w:pStyle w:val="Heading1"/>
        <w:spacing w:before="81"/>
        <w:ind w:left="86" w:right="84"/>
      </w:pPr>
      <w:r>
        <w:t>Twenty-second Annual NFB of Greater Springfield</w:t>
      </w:r>
    </w:p>
    <w:p w14:paraId="0C69C9D4" w14:textId="77777777" w:rsidR="00227F66" w:rsidRDefault="00000000">
      <w:pPr>
        <w:spacing w:before="275"/>
        <w:ind w:left="84" w:right="86"/>
        <w:jc w:val="center"/>
        <w:rPr>
          <w:b/>
          <w:sz w:val="44"/>
        </w:rPr>
      </w:pPr>
      <w:r>
        <w:rPr>
          <w:b/>
          <w:sz w:val="44"/>
        </w:rPr>
        <w:t>WALK-A-THON</w:t>
      </w:r>
    </w:p>
    <w:p w14:paraId="51707686" w14:textId="77777777" w:rsidR="00227F66" w:rsidRDefault="00000000">
      <w:pPr>
        <w:ind w:left="85" w:right="86"/>
        <w:jc w:val="center"/>
        <w:rPr>
          <w:b/>
          <w:sz w:val="44"/>
        </w:rPr>
      </w:pPr>
      <w:r>
        <w:rPr>
          <w:b/>
          <w:sz w:val="44"/>
        </w:rPr>
        <w:t>Saturday May 18, 2024</w:t>
      </w:r>
    </w:p>
    <w:p w14:paraId="627FC879" w14:textId="77777777" w:rsidR="00227F66" w:rsidRDefault="00000000">
      <w:pPr>
        <w:spacing w:before="277"/>
        <w:ind w:left="86" w:right="86"/>
        <w:jc w:val="center"/>
        <w:rPr>
          <w:b/>
          <w:sz w:val="36"/>
        </w:rPr>
      </w:pPr>
      <w:r>
        <w:rPr>
          <w:b/>
          <w:sz w:val="36"/>
        </w:rPr>
        <w:t>Van Horn Park, 910 Liberty Street, Springfield, MA</w:t>
      </w:r>
    </w:p>
    <w:p w14:paraId="5B3AA2F8" w14:textId="77777777" w:rsidR="00227F66" w:rsidRDefault="00000000">
      <w:pPr>
        <w:spacing w:before="277"/>
        <w:ind w:left="85" w:right="86"/>
        <w:jc w:val="center"/>
        <w:rPr>
          <w:b/>
          <w:i/>
          <w:sz w:val="26"/>
        </w:rPr>
      </w:pPr>
      <w:r>
        <w:rPr>
          <w:b/>
          <w:i/>
          <w:sz w:val="26"/>
        </w:rPr>
        <w:t>Registration will be held at our NFB Chapter House</w:t>
      </w:r>
    </w:p>
    <w:p w14:paraId="738AFC33" w14:textId="77777777" w:rsidR="00227F66" w:rsidRDefault="00000000">
      <w:pPr>
        <w:pStyle w:val="Heading2"/>
        <w:spacing w:before="1"/>
        <w:ind w:left="2902" w:right="2902"/>
      </w:pPr>
      <w:r>
        <w:t>910 Liberty Street, Springfield 9 a.m. - 10 a.m.</w:t>
      </w:r>
    </w:p>
    <w:p w14:paraId="35FA3740" w14:textId="77777777" w:rsidR="00227F66" w:rsidRDefault="00000000">
      <w:pPr>
        <w:spacing w:line="299" w:lineRule="exact"/>
        <w:ind w:left="85" w:right="86"/>
        <w:jc w:val="center"/>
        <w:rPr>
          <w:b/>
          <w:sz w:val="26"/>
        </w:rPr>
      </w:pPr>
      <w:r>
        <w:rPr>
          <w:b/>
          <w:sz w:val="26"/>
        </w:rPr>
        <w:t>Coffee and refreshments</w:t>
      </w:r>
    </w:p>
    <w:p w14:paraId="5B265C81" w14:textId="77777777" w:rsidR="00227F66" w:rsidRDefault="00227F66">
      <w:pPr>
        <w:spacing w:before="11"/>
        <w:rPr>
          <w:b/>
          <w:sz w:val="25"/>
        </w:rPr>
      </w:pPr>
    </w:p>
    <w:p w14:paraId="69B79AED" w14:textId="77777777" w:rsidR="00227F66" w:rsidRDefault="00000000">
      <w:pPr>
        <w:ind w:left="86" w:right="86"/>
        <w:jc w:val="center"/>
        <w:rPr>
          <w:sz w:val="26"/>
        </w:rPr>
      </w:pPr>
      <w:r>
        <w:rPr>
          <w:b/>
          <w:sz w:val="26"/>
        </w:rPr>
        <w:t>Walk 10 a.m. - 12 p.m</w:t>
      </w:r>
      <w:r>
        <w:rPr>
          <w:sz w:val="26"/>
        </w:rPr>
        <w:t>.</w:t>
      </w:r>
    </w:p>
    <w:p w14:paraId="43BF5CAD" w14:textId="4FE04D5A" w:rsidR="00227F66" w:rsidRDefault="00000000">
      <w:pPr>
        <w:spacing w:before="1"/>
        <w:ind w:left="2080" w:right="2082"/>
        <w:jc w:val="center"/>
        <w:rPr>
          <w:b/>
          <w:sz w:val="26"/>
        </w:rPr>
      </w:pPr>
      <w:r>
        <w:rPr>
          <w:b/>
          <w:sz w:val="26"/>
        </w:rPr>
        <w:t>Luncheon at Noon at the NFB Chapter House followed by</w:t>
      </w:r>
      <w:r w:rsidR="002A1CB6">
        <w:rPr>
          <w:b/>
          <w:sz w:val="26"/>
        </w:rPr>
        <w:t xml:space="preserve"> r</w:t>
      </w:r>
      <w:r>
        <w:rPr>
          <w:b/>
          <w:sz w:val="26"/>
        </w:rPr>
        <w:t>affle Prizes</w:t>
      </w:r>
    </w:p>
    <w:p w14:paraId="1F5325E0" w14:textId="77777777" w:rsidR="00227F66" w:rsidRDefault="00000000">
      <w:pPr>
        <w:spacing w:before="8"/>
        <w:rPr>
          <w:b/>
          <w:sz w:val="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1BE398C" wp14:editId="19B26B5B">
            <wp:simplePos x="0" y="0"/>
            <wp:positionH relativeFrom="page">
              <wp:posOffset>2367808</wp:posOffset>
            </wp:positionH>
            <wp:positionV relativeFrom="paragraph">
              <wp:posOffset>88423</wp:posOffset>
            </wp:positionV>
            <wp:extent cx="3091850" cy="303466"/>
            <wp:effectExtent l="0" t="0" r="0" b="0"/>
            <wp:wrapTopAndBottom/>
            <wp:docPr id="3" name="image2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850" cy="303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0D1B9" w14:textId="77777777" w:rsidR="00227F66" w:rsidRDefault="00000000">
      <w:pPr>
        <w:pStyle w:val="BodyText"/>
        <w:spacing w:before="164"/>
        <w:ind w:left="26" w:right="86"/>
        <w:jc w:val="center"/>
      </w:pPr>
      <w:r>
        <w:t>For Walk-A-Thon information you can</w:t>
      </w:r>
    </w:p>
    <w:p w14:paraId="72DA8DC1" w14:textId="77777777" w:rsidR="00227F66" w:rsidRDefault="00000000">
      <w:pPr>
        <w:pStyle w:val="BodyText"/>
        <w:spacing w:before="101"/>
        <w:ind w:left="25" w:right="86"/>
        <w:jc w:val="center"/>
      </w:pPr>
      <w:r>
        <w:t>download or print the registration form and the Corporate Sponsor letter from our website at</w:t>
      </w:r>
    </w:p>
    <w:p w14:paraId="457D265D" w14:textId="77777777" w:rsidR="00227F66" w:rsidRDefault="00000000">
      <w:pPr>
        <w:pStyle w:val="Heading3"/>
        <w:spacing w:before="99"/>
        <w:jc w:val="center"/>
      </w:pPr>
      <w:hyperlink r:id="rId6">
        <w:r>
          <w:t>www.nfbmags.org</w:t>
        </w:r>
      </w:hyperlink>
    </w:p>
    <w:p w14:paraId="6D35A45C" w14:textId="77777777" w:rsidR="00227F66" w:rsidRDefault="00227F66">
      <w:pPr>
        <w:spacing w:before="8"/>
        <w:rPr>
          <w:b/>
          <w:sz w:val="26"/>
        </w:rPr>
      </w:pPr>
    </w:p>
    <w:p w14:paraId="3DEF50D0" w14:textId="77777777" w:rsidR="00227F66" w:rsidRDefault="00000000">
      <w:pPr>
        <w:pStyle w:val="BodyText"/>
        <w:ind w:left="86" w:right="86"/>
        <w:jc w:val="center"/>
      </w:pPr>
      <w:r>
        <w:t>For all NFB related information contact: our Walk-A-Thon Committee at</w:t>
      </w:r>
    </w:p>
    <w:p w14:paraId="20FC0AEA" w14:textId="77777777" w:rsidR="00227F66" w:rsidRDefault="00000000">
      <w:pPr>
        <w:spacing w:before="3"/>
        <w:ind w:left="2901" w:right="2902"/>
        <w:jc w:val="center"/>
        <w:rPr>
          <w:sz w:val="26"/>
        </w:rPr>
      </w:pPr>
      <w:r>
        <w:rPr>
          <w:sz w:val="26"/>
        </w:rPr>
        <w:t>National Federation of the Blind of Greater Springfield Chapter</w:t>
      </w:r>
    </w:p>
    <w:p w14:paraId="003B7433" w14:textId="77777777" w:rsidR="00227F66" w:rsidRDefault="00000000">
      <w:pPr>
        <w:ind w:left="3458" w:right="2356" w:hanging="639"/>
        <w:rPr>
          <w:sz w:val="26"/>
        </w:rPr>
      </w:pPr>
      <w:r>
        <w:rPr>
          <w:sz w:val="26"/>
        </w:rPr>
        <w:t>P.O. Box 3512 Springfield, MA 01101 Phone: 413-733-5547</w:t>
      </w:r>
    </w:p>
    <w:p w14:paraId="03E57D0E" w14:textId="77777777" w:rsidR="00227F66" w:rsidRDefault="00000000">
      <w:pPr>
        <w:pStyle w:val="Heading3"/>
        <w:ind w:left="3297" w:right="3279" w:firstLine="792"/>
      </w:pPr>
      <w:r>
        <w:t xml:space="preserve">or E-mail: </w:t>
      </w:r>
      <w:hyperlink r:id="rId7">
        <w:r>
          <w:rPr>
            <w:color w:val="0000FF"/>
            <w:u w:val="thick" w:color="0000FF"/>
          </w:rPr>
          <w:t>nfbmags1948@gmail.com</w:t>
        </w:r>
      </w:hyperlink>
    </w:p>
    <w:p w14:paraId="15FB423B" w14:textId="77777777" w:rsidR="00227F66" w:rsidRDefault="00000000">
      <w:pPr>
        <w:spacing w:before="205" w:line="252" w:lineRule="exact"/>
        <w:ind w:left="86" w:right="86"/>
        <w:jc w:val="center"/>
        <w:rPr>
          <w:b/>
        </w:rPr>
      </w:pPr>
      <w:r>
        <w:rPr>
          <w:b/>
        </w:rPr>
        <w:t>CORPORATE SPONSORS AND RAFFLE PRIZES ARE WELCOMED</w:t>
      </w:r>
    </w:p>
    <w:p w14:paraId="63287F80" w14:textId="77777777" w:rsidR="00227F66" w:rsidRDefault="00000000">
      <w:pPr>
        <w:spacing w:line="252" w:lineRule="exact"/>
        <w:ind w:left="86" w:right="86"/>
        <w:jc w:val="center"/>
        <w:rPr>
          <w:b/>
        </w:rPr>
      </w:pPr>
      <w:r>
        <w:rPr>
          <w:b/>
        </w:rPr>
        <w:t>Note: We are a 501(c) (3) non-profit organization.</w:t>
      </w:r>
    </w:p>
    <w:p w14:paraId="23B02FA6" w14:textId="77777777" w:rsidR="00227F66" w:rsidRDefault="00000000">
      <w:pPr>
        <w:spacing w:line="252" w:lineRule="exact"/>
        <w:ind w:left="86" w:right="86"/>
        <w:jc w:val="center"/>
        <w:rPr>
          <w:b/>
        </w:rPr>
      </w:pPr>
      <w:r>
        <w:rPr>
          <w:b/>
        </w:rPr>
        <w:t>All money raised will be used to support academic scholarships and local NFB Chapter projects.</w:t>
      </w:r>
    </w:p>
    <w:p w14:paraId="3920C2E1" w14:textId="77777777" w:rsidR="00227F66" w:rsidRDefault="00000000">
      <w:pPr>
        <w:spacing w:before="3"/>
        <w:ind w:left="86" w:right="86"/>
        <w:jc w:val="center"/>
        <w:rPr>
          <w:sz w:val="28"/>
        </w:rPr>
      </w:pPr>
      <w:r>
        <w:rPr>
          <w:b/>
          <w:sz w:val="28"/>
        </w:rPr>
        <w:t>All donations are greatly appreciated</w:t>
      </w:r>
      <w:r>
        <w:rPr>
          <w:sz w:val="28"/>
        </w:rPr>
        <w:t>.</w:t>
      </w:r>
    </w:p>
    <w:sectPr w:rsidR="00227F66">
      <w:type w:val="continuous"/>
      <w:pgSz w:w="12240" w:h="15840"/>
      <w:pgMar w:top="1500" w:right="1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F66"/>
    <w:rsid w:val="00227F66"/>
    <w:rsid w:val="002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E1F9"/>
  <w15:docId w15:val="{BED26F69-6B03-409B-A9D3-19D8B9E6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84" w:right="86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85" w:right="86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26" w:right="8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fbmags194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bmags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Brian Mackey</cp:lastModifiedBy>
  <cp:revision>2</cp:revision>
  <dcterms:created xsi:type="dcterms:W3CDTF">2024-04-20T23:58:00Z</dcterms:created>
  <dcterms:modified xsi:type="dcterms:W3CDTF">2024-04-21T00:02:00Z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2024-04-20T00:00:00Z</vt:filetime>
  </property>
</Properties>
</file>